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930A78">
        <w:rPr>
          <w:b/>
          <w:bCs/>
        </w:rPr>
        <w:t>SPECIAL CALLED MEETING</w:t>
      </w:r>
      <w:r>
        <w:rPr>
          <w:b/>
          <w:bCs/>
        </w:rPr>
        <w:t xml:space="preserve"> AGENDA</w:t>
      </w:r>
    </w:p>
    <w:p w:rsidR="00822DB1" w:rsidRDefault="00822DB1">
      <w:pPr>
        <w:jc w:val="center"/>
        <w:rPr>
          <w:b/>
          <w:bCs/>
        </w:rPr>
      </w:pPr>
      <w:r>
        <w:rPr>
          <w:b/>
          <w:bCs/>
        </w:rPr>
        <w:t xml:space="preserve"> </w:t>
      </w:r>
      <w:r w:rsidR="007A48B5">
        <w:rPr>
          <w:b/>
          <w:bCs/>
        </w:rPr>
        <w:t>SEPTEMBER 12</w:t>
      </w:r>
      <w:r w:rsidR="00AC5EF1">
        <w:rPr>
          <w:b/>
          <w:bCs/>
        </w:rPr>
        <w:t>,</w:t>
      </w:r>
      <w:r>
        <w:rPr>
          <w:b/>
          <w:bCs/>
        </w:rPr>
        <w:t xml:space="preserve"> 201</w:t>
      </w:r>
      <w:r w:rsidR="00515429">
        <w:rPr>
          <w:b/>
          <w:bCs/>
        </w:rPr>
        <w:t>7</w:t>
      </w:r>
      <w:r>
        <w:rPr>
          <w:b/>
          <w:bCs/>
        </w:rPr>
        <w:t xml:space="preserve"> @ </w:t>
      </w:r>
      <w:r w:rsidR="00F828BB">
        <w:rPr>
          <w:b/>
          <w:bCs/>
        </w:rPr>
        <w:t>6</w:t>
      </w:r>
      <w:r>
        <w:rPr>
          <w:b/>
          <w:bCs/>
        </w:rPr>
        <w:t>:</w:t>
      </w:r>
      <w:r w:rsidR="00986585">
        <w:rPr>
          <w:b/>
          <w:bCs/>
        </w:rPr>
        <w:t>3</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ED0F04">
      <w:r>
        <w:t xml:space="preserve">       </w:t>
      </w:r>
      <w:r w:rsidR="00822DB1">
        <w:t>C</w:t>
      </w:r>
      <w:r>
        <w:t>all meeting to order</w:t>
      </w:r>
    </w:p>
    <w:p w:rsidR="00ED0F04" w:rsidRPr="00ED0F04" w:rsidRDefault="00ED0F04" w:rsidP="00ED0F04">
      <w:pPr>
        <w:widowControl/>
        <w:numPr>
          <w:ilvl w:val="0"/>
          <w:numId w:val="1"/>
        </w:numPr>
        <w:shd w:val="clear" w:color="auto" w:fill="FFFFFF"/>
        <w:autoSpaceDE/>
        <w:autoSpaceDN/>
        <w:adjustRightInd/>
        <w:spacing w:before="100" w:beforeAutospacing="1" w:after="100" w:afterAutospacing="1"/>
        <w:ind w:left="360"/>
        <w:jc w:val="both"/>
        <w:rPr>
          <w:rFonts w:ascii="Helvetica" w:hAnsi="Helvetica" w:cs="Helvetica"/>
          <w:color w:val="002060"/>
        </w:rPr>
      </w:pPr>
      <w:r w:rsidRPr="00ED0F04">
        <w:rPr>
          <w:rFonts w:ascii="Helvetica" w:hAnsi="Helvetica" w:cs="Helvetica"/>
          <w:color w:val="002060"/>
        </w:rPr>
        <w:t>Discuss, consider, and adopt resolution designating an administration service provider for the General Land Office Community Development and Revitalization CDBG-Disaster Recovery application and project implementation.</w:t>
      </w:r>
    </w:p>
    <w:p w:rsidR="00ED0F04" w:rsidRPr="00ED0F04" w:rsidRDefault="00ED0F04" w:rsidP="00ED0F04">
      <w:pPr>
        <w:widowControl/>
        <w:shd w:val="clear" w:color="auto" w:fill="FFFFFF"/>
        <w:autoSpaceDE/>
        <w:autoSpaceDN/>
        <w:adjustRightInd/>
        <w:jc w:val="both"/>
        <w:rPr>
          <w:rFonts w:ascii="Helvetica" w:hAnsi="Helvetica" w:cs="Helvetica"/>
          <w:color w:val="000000"/>
        </w:rPr>
      </w:pPr>
      <w:r w:rsidRPr="00ED0F04">
        <w:rPr>
          <w:rFonts w:ascii="Helvetica" w:hAnsi="Helvetica" w:cs="Helvetica"/>
          <w:color w:val="002060"/>
        </w:rPr>
        <w:t> </w:t>
      </w:r>
    </w:p>
    <w:p w:rsidR="00ED0F04" w:rsidRPr="00ED0F04" w:rsidRDefault="00ED0F04" w:rsidP="00ED0F04">
      <w:pPr>
        <w:widowControl/>
        <w:numPr>
          <w:ilvl w:val="0"/>
          <w:numId w:val="2"/>
        </w:numPr>
        <w:shd w:val="clear" w:color="auto" w:fill="FFFFFF"/>
        <w:autoSpaceDE/>
        <w:autoSpaceDN/>
        <w:adjustRightInd/>
        <w:spacing w:before="100" w:beforeAutospacing="1" w:after="100" w:afterAutospacing="1"/>
        <w:ind w:left="360"/>
        <w:jc w:val="both"/>
        <w:rPr>
          <w:rFonts w:ascii="Helvetica" w:hAnsi="Helvetica" w:cs="Helvetica"/>
          <w:color w:val="002060"/>
        </w:rPr>
      </w:pPr>
      <w:r w:rsidRPr="00ED0F04">
        <w:rPr>
          <w:rFonts w:ascii="Helvetica" w:hAnsi="Helvetica" w:cs="Helvetica"/>
          <w:color w:val="002060"/>
        </w:rPr>
        <w:t>Discuss, consider, and adopt resolution designating an engineering service provider for the General Land Office Community Development and Revitalization CDBG-Disaster Recovery application and project related engineering services.</w:t>
      </w:r>
    </w:p>
    <w:p w:rsidR="00ED0F04" w:rsidRDefault="00ED0F04" w:rsidP="00ED0F04"/>
    <w:p w:rsidR="00822DB1" w:rsidRDefault="00ED0F04">
      <w:r>
        <w:t xml:space="preserve">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7A48B5">
        <w:t>SEPTEMBER 08</w:t>
      </w:r>
      <w:r w:rsidR="00AC5EF1">
        <w:t>,</w:t>
      </w:r>
      <w:r w:rsidR="006C5909">
        <w:t xml:space="preserve"> 2017</w:t>
      </w:r>
      <w:r>
        <w:t xml:space="preserve"> @ </w:t>
      </w:r>
      <w:r w:rsidR="00ED0F04">
        <w:t>10</w:t>
      </w:r>
      <w:r>
        <w:t xml:space="preserve">:00 </w:t>
      </w:r>
      <w:r w:rsidR="00ED0F04">
        <w:t>A</w:t>
      </w:r>
      <w:r>
        <w:t>.M.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2EA7"/>
    <w:multiLevelType w:val="multilevel"/>
    <w:tmpl w:val="FD08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C01589"/>
    <w:multiLevelType w:val="multilevel"/>
    <w:tmpl w:val="331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0F74C5"/>
    <w:rsid w:val="001A6402"/>
    <w:rsid w:val="0034624F"/>
    <w:rsid w:val="00351662"/>
    <w:rsid w:val="00373166"/>
    <w:rsid w:val="003B511D"/>
    <w:rsid w:val="004168ED"/>
    <w:rsid w:val="00437CCC"/>
    <w:rsid w:val="00452748"/>
    <w:rsid w:val="004B3D34"/>
    <w:rsid w:val="004E6636"/>
    <w:rsid w:val="004F1F3B"/>
    <w:rsid w:val="004F4327"/>
    <w:rsid w:val="00515429"/>
    <w:rsid w:val="005501B6"/>
    <w:rsid w:val="00575899"/>
    <w:rsid w:val="00630775"/>
    <w:rsid w:val="006370C9"/>
    <w:rsid w:val="00662D07"/>
    <w:rsid w:val="00671BB3"/>
    <w:rsid w:val="006A4745"/>
    <w:rsid w:val="006C5909"/>
    <w:rsid w:val="00730EE8"/>
    <w:rsid w:val="00733957"/>
    <w:rsid w:val="00742B50"/>
    <w:rsid w:val="00750C60"/>
    <w:rsid w:val="00766346"/>
    <w:rsid w:val="007A48B5"/>
    <w:rsid w:val="007D17E3"/>
    <w:rsid w:val="00822C21"/>
    <w:rsid w:val="00822DB1"/>
    <w:rsid w:val="008C7305"/>
    <w:rsid w:val="008F064E"/>
    <w:rsid w:val="00930A78"/>
    <w:rsid w:val="00986585"/>
    <w:rsid w:val="00990456"/>
    <w:rsid w:val="009A3A15"/>
    <w:rsid w:val="009B4145"/>
    <w:rsid w:val="009B7360"/>
    <w:rsid w:val="00A018BD"/>
    <w:rsid w:val="00A17669"/>
    <w:rsid w:val="00AC5EF1"/>
    <w:rsid w:val="00AC63C8"/>
    <w:rsid w:val="00B06DD7"/>
    <w:rsid w:val="00B92ED5"/>
    <w:rsid w:val="00B93FA8"/>
    <w:rsid w:val="00BC3778"/>
    <w:rsid w:val="00BE0757"/>
    <w:rsid w:val="00C10127"/>
    <w:rsid w:val="00C23F0B"/>
    <w:rsid w:val="00C8411D"/>
    <w:rsid w:val="00CD54F9"/>
    <w:rsid w:val="00CE419A"/>
    <w:rsid w:val="00CF31A9"/>
    <w:rsid w:val="00D03F92"/>
    <w:rsid w:val="00D311B6"/>
    <w:rsid w:val="00D90A69"/>
    <w:rsid w:val="00DB4AF0"/>
    <w:rsid w:val="00DC429F"/>
    <w:rsid w:val="00DD2FFF"/>
    <w:rsid w:val="00E03038"/>
    <w:rsid w:val="00E16309"/>
    <w:rsid w:val="00E37BA1"/>
    <w:rsid w:val="00E56856"/>
    <w:rsid w:val="00E604FA"/>
    <w:rsid w:val="00E928FF"/>
    <w:rsid w:val="00EB76E1"/>
    <w:rsid w:val="00ED0F04"/>
    <w:rsid w:val="00F15676"/>
    <w:rsid w:val="00F3368D"/>
    <w:rsid w:val="00F659F8"/>
    <w:rsid w:val="00F82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472986885">
      <w:bodyDiv w:val="1"/>
      <w:marLeft w:val="0"/>
      <w:marRight w:val="0"/>
      <w:marTop w:val="0"/>
      <w:marBottom w:val="0"/>
      <w:divBdr>
        <w:top w:val="none" w:sz="0" w:space="0" w:color="auto"/>
        <w:left w:val="none" w:sz="0" w:space="0" w:color="auto"/>
        <w:bottom w:val="none" w:sz="0" w:space="0" w:color="auto"/>
        <w:right w:val="none" w:sz="0" w:space="0" w:color="auto"/>
      </w:divBdr>
      <w:divsChild>
        <w:div w:id="1840806294">
          <w:marLeft w:val="0"/>
          <w:marRight w:val="0"/>
          <w:marTop w:val="0"/>
          <w:marBottom w:val="0"/>
          <w:divBdr>
            <w:top w:val="none" w:sz="0" w:space="0" w:color="auto"/>
            <w:left w:val="none" w:sz="0" w:space="0" w:color="auto"/>
            <w:bottom w:val="none" w:sz="0" w:space="0" w:color="auto"/>
            <w:right w:val="none" w:sz="0" w:space="0" w:color="auto"/>
          </w:divBdr>
          <w:divsChild>
            <w:div w:id="1113867071">
              <w:marLeft w:val="0"/>
              <w:marRight w:val="0"/>
              <w:marTop w:val="0"/>
              <w:marBottom w:val="0"/>
              <w:divBdr>
                <w:top w:val="none" w:sz="0" w:space="0" w:color="auto"/>
                <w:left w:val="none" w:sz="0" w:space="0" w:color="auto"/>
                <w:bottom w:val="none" w:sz="0" w:space="0" w:color="auto"/>
                <w:right w:val="none" w:sz="0" w:space="0" w:color="auto"/>
              </w:divBdr>
              <w:divsChild>
                <w:div w:id="1665665623">
                  <w:marLeft w:val="0"/>
                  <w:marRight w:val="0"/>
                  <w:marTop w:val="0"/>
                  <w:marBottom w:val="0"/>
                  <w:divBdr>
                    <w:top w:val="none" w:sz="0" w:space="0" w:color="auto"/>
                    <w:left w:val="none" w:sz="0" w:space="0" w:color="auto"/>
                    <w:bottom w:val="none" w:sz="0" w:space="0" w:color="auto"/>
                    <w:right w:val="none" w:sz="0" w:space="0" w:color="auto"/>
                  </w:divBdr>
                  <w:divsChild>
                    <w:div w:id="1801026131">
                      <w:marLeft w:val="0"/>
                      <w:marRight w:val="0"/>
                      <w:marTop w:val="0"/>
                      <w:marBottom w:val="0"/>
                      <w:divBdr>
                        <w:top w:val="none" w:sz="0" w:space="0" w:color="auto"/>
                        <w:left w:val="none" w:sz="0" w:space="0" w:color="auto"/>
                        <w:bottom w:val="none" w:sz="0" w:space="0" w:color="auto"/>
                        <w:right w:val="none" w:sz="0" w:space="0" w:color="auto"/>
                      </w:divBdr>
                      <w:divsChild>
                        <w:div w:id="1092701275">
                          <w:marLeft w:val="0"/>
                          <w:marRight w:val="0"/>
                          <w:marTop w:val="0"/>
                          <w:marBottom w:val="0"/>
                          <w:divBdr>
                            <w:top w:val="none" w:sz="0" w:space="0" w:color="auto"/>
                            <w:left w:val="none" w:sz="0" w:space="0" w:color="auto"/>
                            <w:bottom w:val="none" w:sz="0" w:space="0" w:color="auto"/>
                            <w:right w:val="none" w:sz="0" w:space="0" w:color="auto"/>
                          </w:divBdr>
                          <w:divsChild>
                            <w:div w:id="557858959">
                              <w:marLeft w:val="0"/>
                              <w:marRight w:val="0"/>
                              <w:marTop w:val="0"/>
                              <w:marBottom w:val="0"/>
                              <w:divBdr>
                                <w:top w:val="none" w:sz="0" w:space="0" w:color="auto"/>
                                <w:left w:val="none" w:sz="0" w:space="0" w:color="auto"/>
                                <w:bottom w:val="none" w:sz="0" w:space="0" w:color="auto"/>
                                <w:right w:val="none" w:sz="0" w:space="0" w:color="auto"/>
                              </w:divBdr>
                              <w:divsChild>
                                <w:div w:id="1525440072">
                                  <w:marLeft w:val="0"/>
                                  <w:marRight w:val="0"/>
                                  <w:marTop w:val="0"/>
                                  <w:marBottom w:val="0"/>
                                  <w:divBdr>
                                    <w:top w:val="none" w:sz="0" w:space="0" w:color="auto"/>
                                    <w:left w:val="none" w:sz="0" w:space="0" w:color="auto"/>
                                    <w:bottom w:val="none" w:sz="0" w:space="0" w:color="auto"/>
                                    <w:right w:val="none" w:sz="0" w:space="0" w:color="auto"/>
                                  </w:divBdr>
                                  <w:divsChild>
                                    <w:div w:id="1403137980">
                                      <w:marLeft w:val="0"/>
                                      <w:marRight w:val="0"/>
                                      <w:marTop w:val="0"/>
                                      <w:marBottom w:val="0"/>
                                      <w:divBdr>
                                        <w:top w:val="none" w:sz="0" w:space="0" w:color="auto"/>
                                        <w:left w:val="none" w:sz="0" w:space="0" w:color="auto"/>
                                        <w:bottom w:val="none" w:sz="0" w:space="0" w:color="auto"/>
                                        <w:right w:val="none" w:sz="0" w:space="0" w:color="auto"/>
                                      </w:divBdr>
                                      <w:divsChild>
                                        <w:div w:id="2043551104">
                                          <w:marLeft w:val="0"/>
                                          <w:marRight w:val="0"/>
                                          <w:marTop w:val="0"/>
                                          <w:marBottom w:val="0"/>
                                          <w:divBdr>
                                            <w:top w:val="none" w:sz="0" w:space="0" w:color="auto"/>
                                            <w:left w:val="none" w:sz="0" w:space="0" w:color="auto"/>
                                            <w:bottom w:val="none" w:sz="0" w:space="0" w:color="auto"/>
                                            <w:right w:val="none" w:sz="0" w:space="0" w:color="auto"/>
                                          </w:divBdr>
                                          <w:divsChild>
                                            <w:div w:id="415245071">
                                              <w:marLeft w:val="0"/>
                                              <w:marRight w:val="0"/>
                                              <w:marTop w:val="0"/>
                                              <w:marBottom w:val="0"/>
                                              <w:divBdr>
                                                <w:top w:val="none" w:sz="0" w:space="0" w:color="auto"/>
                                                <w:left w:val="none" w:sz="0" w:space="0" w:color="auto"/>
                                                <w:bottom w:val="none" w:sz="0" w:space="0" w:color="auto"/>
                                                <w:right w:val="none" w:sz="0" w:space="0" w:color="auto"/>
                                              </w:divBdr>
                                              <w:divsChild>
                                                <w:div w:id="1118065911">
                                                  <w:marLeft w:val="0"/>
                                                  <w:marRight w:val="0"/>
                                                  <w:marTop w:val="0"/>
                                                  <w:marBottom w:val="0"/>
                                                  <w:divBdr>
                                                    <w:top w:val="none" w:sz="0" w:space="0" w:color="auto"/>
                                                    <w:left w:val="none" w:sz="0" w:space="0" w:color="auto"/>
                                                    <w:bottom w:val="none" w:sz="0" w:space="0" w:color="auto"/>
                                                    <w:right w:val="none" w:sz="0" w:space="0" w:color="auto"/>
                                                  </w:divBdr>
                                                  <w:divsChild>
                                                    <w:div w:id="684476700">
                                                      <w:marLeft w:val="0"/>
                                                      <w:marRight w:val="0"/>
                                                      <w:marTop w:val="0"/>
                                                      <w:marBottom w:val="0"/>
                                                      <w:divBdr>
                                                        <w:top w:val="none" w:sz="0" w:space="0" w:color="auto"/>
                                                        <w:left w:val="none" w:sz="0" w:space="0" w:color="auto"/>
                                                        <w:bottom w:val="none" w:sz="0" w:space="0" w:color="auto"/>
                                                        <w:right w:val="none" w:sz="0" w:space="0" w:color="auto"/>
                                                      </w:divBdr>
                                                      <w:divsChild>
                                                        <w:div w:id="1343321487">
                                                          <w:marLeft w:val="0"/>
                                                          <w:marRight w:val="0"/>
                                                          <w:marTop w:val="0"/>
                                                          <w:marBottom w:val="0"/>
                                                          <w:divBdr>
                                                            <w:top w:val="none" w:sz="0" w:space="0" w:color="auto"/>
                                                            <w:left w:val="none" w:sz="0" w:space="0" w:color="auto"/>
                                                            <w:bottom w:val="none" w:sz="0" w:space="0" w:color="auto"/>
                                                            <w:right w:val="none" w:sz="0" w:space="0" w:color="auto"/>
                                                          </w:divBdr>
                                                          <w:divsChild>
                                                            <w:div w:id="1071587289">
                                                              <w:marLeft w:val="0"/>
                                                              <w:marRight w:val="0"/>
                                                              <w:marTop w:val="0"/>
                                                              <w:marBottom w:val="0"/>
                                                              <w:divBdr>
                                                                <w:top w:val="none" w:sz="0" w:space="0" w:color="auto"/>
                                                                <w:left w:val="none" w:sz="0" w:space="0" w:color="auto"/>
                                                                <w:bottom w:val="none" w:sz="0" w:space="0" w:color="auto"/>
                                                                <w:right w:val="none" w:sz="0" w:space="0" w:color="auto"/>
                                                              </w:divBdr>
                                                              <w:divsChild>
                                                                <w:div w:id="1224558115">
                                                                  <w:marLeft w:val="0"/>
                                                                  <w:marRight w:val="0"/>
                                                                  <w:marTop w:val="0"/>
                                                                  <w:marBottom w:val="0"/>
                                                                  <w:divBdr>
                                                                    <w:top w:val="none" w:sz="0" w:space="0" w:color="auto"/>
                                                                    <w:left w:val="none" w:sz="0" w:space="0" w:color="auto"/>
                                                                    <w:bottom w:val="none" w:sz="0" w:space="0" w:color="auto"/>
                                                                    <w:right w:val="none" w:sz="0" w:space="0" w:color="auto"/>
                                                                  </w:divBdr>
                                                                  <w:divsChild>
                                                                    <w:div w:id="199784195">
                                                                      <w:marLeft w:val="0"/>
                                                                      <w:marRight w:val="0"/>
                                                                      <w:marTop w:val="0"/>
                                                                      <w:marBottom w:val="0"/>
                                                                      <w:divBdr>
                                                                        <w:top w:val="none" w:sz="0" w:space="0" w:color="auto"/>
                                                                        <w:left w:val="none" w:sz="0" w:space="0" w:color="auto"/>
                                                                        <w:bottom w:val="none" w:sz="0" w:space="0" w:color="auto"/>
                                                                        <w:right w:val="none" w:sz="0" w:space="0" w:color="auto"/>
                                                                      </w:divBdr>
                                                                      <w:divsChild>
                                                                        <w:div w:id="207035311">
                                                                          <w:marLeft w:val="0"/>
                                                                          <w:marRight w:val="0"/>
                                                                          <w:marTop w:val="0"/>
                                                                          <w:marBottom w:val="0"/>
                                                                          <w:divBdr>
                                                                            <w:top w:val="none" w:sz="0" w:space="0" w:color="auto"/>
                                                                            <w:left w:val="none" w:sz="0" w:space="0" w:color="auto"/>
                                                                            <w:bottom w:val="none" w:sz="0" w:space="0" w:color="auto"/>
                                                                            <w:right w:val="none" w:sz="0" w:space="0" w:color="auto"/>
                                                                          </w:divBdr>
                                                                          <w:divsChild>
                                                                            <w:div w:id="1681540384">
                                                                              <w:marLeft w:val="0"/>
                                                                              <w:marRight w:val="0"/>
                                                                              <w:marTop w:val="0"/>
                                                                              <w:marBottom w:val="0"/>
                                                                              <w:divBdr>
                                                                                <w:top w:val="none" w:sz="0" w:space="0" w:color="auto"/>
                                                                                <w:left w:val="none" w:sz="0" w:space="0" w:color="auto"/>
                                                                                <w:bottom w:val="none" w:sz="0" w:space="0" w:color="auto"/>
                                                                                <w:right w:val="none" w:sz="0" w:space="0" w:color="auto"/>
                                                                              </w:divBdr>
                                                                              <w:divsChild>
                                                                                <w:div w:id="1103764688">
                                                                                  <w:marLeft w:val="0"/>
                                                                                  <w:marRight w:val="0"/>
                                                                                  <w:marTop w:val="0"/>
                                                                                  <w:marBottom w:val="0"/>
                                                                                  <w:divBdr>
                                                                                    <w:top w:val="none" w:sz="0" w:space="0" w:color="auto"/>
                                                                                    <w:left w:val="none" w:sz="0" w:space="0" w:color="auto"/>
                                                                                    <w:bottom w:val="none" w:sz="0" w:space="0" w:color="auto"/>
                                                                                    <w:right w:val="none" w:sz="0" w:space="0" w:color="auto"/>
                                                                                  </w:divBdr>
                                                                                  <w:divsChild>
                                                                                    <w:div w:id="1871145332">
                                                                                      <w:marLeft w:val="0"/>
                                                                                      <w:marRight w:val="0"/>
                                                                                      <w:marTop w:val="0"/>
                                                                                      <w:marBottom w:val="0"/>
                                                                                      <w:divBdr>
                                                                                        <w:top w:val="none" w:sz="0" w:space="0" w:color="auto"/>
                                                                                        <w:left w:val="none" w:sz="0" w:space="0" w:color="auto"/>
                                                                                        <w:bottom w:val="none" w:sz="0" w:space="0" w:color="auto"/>
                                                                                        <w:right w:val="none" w:sz="0" w:space="0" w:color="auto"/>
                                                                                      </w:divBdr>
                                                                                      <w:divsChild>
                                                                                        <w:div w:id="2136672513">
                                                                                          <w:marLeft w:val="0"/>
                                                                                          <w:marRight w:val="0"/>
                                                                                          <w:marTop w:val="0"/>
                                                                                          <w:marBottom w:val="0"/>
                                                                                          <w:divBdr>
                                                                                            <w:top w:val="none" w:sz="0" w:space="0" w:color="auto"/>
                                                                                            <w:left w:val="none" w:sz="0" w:space="0" w:color="auto"/>
                                                                                            <w:bottom w:val="none" w:sz="0" w:space="0" w:color="auto"/>
                                                                                            <w:right w:val="none" w:sz="0" w:space="0" w:color="auto"/>
                                                                                          </w:divBdr>
                                                                                          <w:divsChild>
                                                                                            <w:div w:id="2117484135">
                                                                                              <w:marLeft w:val="0"/>
                                                                                              <w:marRight w:val="0"/>
                                                                                              <w:marTop w:val="0"/>
                                                                                              <w:marBottom w:val="0"/>
                                                                                              <w:divBdr>
                                                                                                <w:top w:val="none" w:sz="0" w:space="0" w:color="auto"/>
                                                                                                <w:left w:val="none" w:sz="0" w:space="0" w:color="auto"/>
                                                                                                <w:bottom w:val="none" w:sz="0" w:space="0" w:color="auto"/>
                                                                                                <w:right w:val="none" w:sz="0" w:space="0" w:color="auto"/>
                                                                                              </w:divBdr>
                                                                                              <w:divsChild>
                                                                                                <w:div w:id="169780711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4</cp:revision>
  <cp:lastPrinted>2017-08-16T18:15:00Z</cp:lastPrinted>
  <dcterms:created xsi:type="dcterms:W3CDTF">2017-09-07T20:05:00Z</dcterms:created>
  <dcterms:modified xsi:type="dcterms:W3CDTF">2017-09-08T14:20:00Z</dcterms:modified>
</cp:coreProperties>
</file>